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58F2" w14:textId="77777777" w:rsidR="00E53BEB" w:rsidRDefault="00E53BEB" w:rsidP="00D2384B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45187006" w14:textId="653A4315" w:rsidR="00D2384B" w:rsidRPr="00D2384B" w:rsidRDefault="00D2384B" w:rsidP="00D2384B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D2384B">
        <w:rPr>
          <w:rFonts w:cstheme="minorHAnsi"/>
          <w:b/>
          <w:color w:val="000000" w:themeColor="text1"/>
        </w:rPr>
        <w:t xml:space="preserve">Čestné prohlášení </w:t>
      </w:r>
      <w:r w:rsidR="00770989">
        <w:rPr>
          <w:rFonts w:cstheme="minorHAnsi"/>
          <w:b/>
          <w:color w:val="000000" w:themeColor="text1"/>
        </w:rPr>
        <w:t xml:space="preserve">o splnění </w:t>
      </w:r>
      <w:r w:rsidRPr="00D2384B">
        <w:rPr>
          <w:rFonts w:cstheme="minorHAnsi"/>
          <w:b/>
          <w:color w:val="000000" w:themeColor="text1"/>
        </w:rPr>
        <w:t xml:space="preserve">kvalifikace ve výběrovém řízení </w:t>
      </w:r>
    </w:p>
    <w:p w14:paraId="0429D48A" w14:textId="3F1C8B4A" w:rsidR="00D2384B" w:rsidRPr="004F07D5" w:rsidRDefault="00D2384B" w:rsidP="00D2384B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4F07D5">
        <w:rPr>
          <w:rFonts w:cstheme="minorHAnsi"/>
          <w:b/>
          <w:color w:val="000000" w:themeColor="text1"/>
        </w:rPr>
        <w:t xml:space="preserve">PROJEKTOVÁ DOKUMENTACE PRO SPOLEČNÉ POVOLENÍ – </w:t>
      </w:r>
    </w:p>
    <w:p w14:paraId="514AAA98" w14:textId="53CB738B" w:rsidR="00D2384B" w:rsidRPr="00D2384B" w:rsidRDefault="00D2384B" w:rsidP="00D2384B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4F07D5">
        <w:rPr>
          <w:rFonts w:cstheme="minorHAnsi"/>
          <w:b/>
          <w:color w:val="000000" w:themeColor="text1"/>
        </w:rPr>
        <w:t>PROTOTYPOVÁ LABORATOŘ PROBIOVET</w:t>
      </w:r>
    </w:p>
    <w:p w14:paraId="51A081B1" w14:textId="77777777" w:rsidR="00D2384B" w:rsidRPr="00D2384B" w:rsidRDefault="00D2384B" w:rsidP="00D2384B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4DBFEBC1" w14:textId="78BAD319" w:rsidR="00D2384B" w:rsidRPr="00D2384B" w:rsidRDefault="00D2384B" w:rsidP="00D2384B">
      <w:pPr>
        <w:spacing w:after="0" w:line="240" w:lineRule="auto"/>
        <w:jc w:val="both"/>
        <w:rPr>
          <w:rFonts w:cstheme="minorHAnsi"/>
        </w:rPr>
      </w:pPr>
      <w:r w:rsidRPr="00D2384B">
        <w:rPr>
          <w:rFonts w:cstheme="minorHAnsi"/>
        </w:rPr>
        <w:t>Název zadavatele:</w:t>
      </w:r>
      <w:r w:rsidRPr="00D2384B">
        <w:rPr>
          <w:rFonts w:cstheme="minorHAnsi"/>
        </w:rPr>
        <w:tab/>
      </w:r>
      <w:r w:rsidRPr="00D2384B">
        <w:rPr>
          <w:rFonts w:cstheme="minorHAnsi"/>
        </w:rPr>
        <w:tab/>
        <w:t xml:space="preserve">Výzkumný ústav veterinárního lékařství, </w:t>
      </w:r>
      <w:proofErr w:type="spellStart"/>
      <w:r w:rsidRPr="00D2384B">
        <w:rPr>
          <w:rFonts w:cstheme="minorHAnsi"/>
        </w:rPr>
        <w:t>v.v.i</w:t>
      </w:r>
      <w:proofErr w:type="spellEnd"/>
      <w:r w:rsidRPr="00D2384B">
        <w:rPr>
          <w:rFonts w:cstheme="minorHAnsi"/>
        </w:rPr>
        <w:t xml:space="preserve">. </w:t>
      </w:r>
    </w:p>
    <w:p w14:paraId="33E184FA" w14:textId="77777777" w:rsidR="00D2384B" w:rsidRPr="00D2384B" w:rsidRDefault="00D2384B" w:rsidP="00D2384B">
      <w:pPr>
        <w:spacing w:after="0" w:line="240" w:lineRule="auto"/>
        <w:jc w:val="both"/>
        <w:rPr>
          <w:rFonts w:cstheme="minorHAnsi"/>
        </w:rPr>
      </w:pPr>
      <w:r w:rsidRPr="00D2384B">
        <w:rPr>
          <w:rFonts w:cstheme="minorHAnsi"/>
        </w:rPr>
        <w:t>Adresa zadavatele:</w:t>
      </w:r>
      <w:r w:rsidRPr="00D2384B">
        <w:rPr>
          <w:rFonts w:cstheme="minorHAnsi"/>
        </w:rPr>
        <w:tab/>
      </w:r>
      <w:r w:rsidRPr="00D2384B">
        <w:rPr>
          <w:rFonts w:cstheme="minorHAnsi"/>
        </w:rPr>
        <w:tab/>
        <w:t xml:space="preserve">Hudcova 296/70, Brno 621 00 </w:t>
      </w:r>
    </w:p>
    <w:p w14:paraId="296C41EE" w14:textId="614C10A7" w:rsidR="00D2384B" w:rsidRDefault="00D2384B" w:rsidP="00D2384B">
      <w:pPr>
        <w:spacing w:after="0" w:line="240" w:lineRule="auto"/>
        <w:jc w:val="both"/>
        <w:rPr>
          <w:rFonts w:cstheme="minorHAnsi"/>
        </w:rPr>
      </w:pPr>
      <w:r w:rsidRPr="00D2384B">
        <w:rPr>
          <w:rFonts w:cstheme="minorHAnsi"/>
        </w:rPr>
        <w:t>IČ zadavatele:</w:t>
      </w:r>
      <w:r w:rsidRPr="00D2384B">
        <w:rPr>
          <w:rFonts w:cstheme="minorHAnsi"/>
        </w:rPr>
        <w:tab/>
      </w:r>
      <w:r w:rsidRPr="00D2384B">
        <w:rPr>
          <w:rFonts w:cstheme="minorHAnsi"/>
        </w:rPr>
        <w:tab/>
      </w:r>
      <w:r w:rsidRPr="00D2384B">
        <w:rPr>
          <w:rFonts w:cstheme="minorHAnsi"/>
        </w:rPr>
        <w:tab/>
        <w:t>000 27</w:t>
      </w:r>
      <w:r>
        <w:rPr>
          <w:rFonts w:cstheme="minorHAnsi"/>
        </w:rPr>
        <w:t> </w:t>
      </w:r>
      <w:r w:rsidRPr="00D2384B">
        <w:rPr>
          <w:rFonts w:cstheme="minorHAnsi"/>
        </w:rPr>
        <w:t>162</w:t>
      </w:r>
    </w:p>
    <w:p w14:paraId="57B5E3CD" w14:textId="77777777" w:rsidR="00D2384B" w:rsidRDefault="00D2384B" w:rsidP="00D2384B">
      <w:pPr>
        <w:spacing w:after="0" w:line="240" w:lineRule="auto"/>
        <w:jc w:val="both"/>
        <w:rPr>
          <w:rFonts w:cstheme="minorHAnsi"/>
        </w:rPr>
      </w:pPr>
    </w:p>
    <w:p w14:paraId="3CABC6F4" w14:textId="583854C0" w:rsidR="007E46B2" w:rsidRDefault="00A4613A" w:rsidP="007E46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Účastník</w:t>
      </w:r>
    </w:p>
    <w:p w14:paraId="43405B1D" w14:textId="218A574C" w:rsidR="007E46B2" w:rsidRPr="008F4A3F" w:rsidRDefault="007E46B2" w:rsidP="008B3D3A">
      <w:pPr>
        <w:pStyle w:val="Zpat"/>
        <w:keepNext/>
        <w:keepLines/>
        <w:tabs>
          <w:tab w:val="clear" w:pos="4536"/>
          <w:tab w:val="clear" w:pos="9072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8F4A3F">
        <w:rPr>
          <w:rFonts w:asciiTheme="minorHAnsi" w:hAnsiTheme="minorHAnsi" w:cstheme="minorHAnsi"/>
          <w:sz w:val="22"/>
          <w:szCs w:val="22"/>
        </w:rPr>
        <w:t>název</w:t>
      </w:r>
      <w:r w:rsidR="008B3D3A">
        <w:rPr>
          <w:rFonts w:asciiTheme="minorHAnsi" w:hAnsiTheme="minorHAnsi" w:cstheme="minorHAnsi"/>
          <w:sz w:val="22"/>
          <w:szCs w:val="22"/>
        </w:rPr>
        <w:tab/>
      </w:r>
      <w:r w:rsidR="008B3D3A">
        <w:rPr>
          <w:rFonts w:asciiTheme="minorHAnsi" w:hAnsiTheme="minorHAnsi" w:cstheme="minorHAnsi"/>
          <w:sz w:val="22"/>
          <w:szCs w:val="22"/>
        </w:rPr>
        <w:tab/>
      </w:r>
      <w:r w:rsidR="008B3D3A">
        <w:rPr>
          <w:rFonts w:asciiTheme="minorHAnsi" w:hAnsiTheme="minorHAnsi" w:cstheme="minorHAnsi"/>
          <w:sz w:val="22"/>
          <w:szCs w:val="22"/>
        </w:rPr>
        <w:tab/>
      </w:r>
      <w:r w:rsidR="008B3D3A" w:rsidRPr="00A4613A">
        <w:rPr>
          <w:rFonts w:asciiTheme="minorHAnsi" w:hAnsiTheme="minorHAnsi" w:cstheme="minorHAnsi"/>
          <w:sz w:val="22"/>
          <w:szCs w:val="22"/>
          <w:highlight w:val="lightGray"/>
        </w:rPr>
        <w:t>[____]</w:t>
      </w:r>
      <w:r w:rsidRPr="008F4A3F">
        <w:rPr>
          <w:rFonts w:asciiTheme="minorHAnsi" w:hAnsiTheme="minorHAnsi" w:cstheme="minorHAnsi"/>
          <w:sz w:val="22"/>
          <w:szCs w:val="22"/>
        </w:rPr>
        <w:t xml:space="preserve"> </w:t>
      </w:r>
      <w:r w:rsidRPr="008F4A3F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</w:p>
    <w:p w14:paraId="16F44101" w14:textId="77777777" w:rsidR="007E46B2" w:rsidRPr="008F4A3F" w:rsidRDefault="007E46B2" w:rsidP="008B3D3A">
      <w:pPr>
        <w:pStyle w:val="Zpat"/>
        <w:keepNext/>
        <w:keepLines/>
        <w:tabs>
          <w:tab w:val="left" w:pos="2127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8F4A3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8F4A3F">
        <w:rPr>
          <w:rFonts w:asciiTheme="minorHAnsi" w:hAnsiTheme="minorHAnsi" w:cstheme="minorHAnsi"/>
          <w:sz w:val="22"/>
          <w:szCs w:val="22"/>
        </w:rPr>
        <w:tab/>
      </w:r>
      <w:r w:rsidRPr="00A4613A">
        <w:rPr>
          <w:rFonts w:asciiTheme="minorHAnsi" w:hAnsiTheme="minorHAnsi" w:cstheme="minorHAnsi"/>
          <w:sz w:val="22"/>
          <w:szCs w:val="22"/>
          <w:highlight w:val="lightGray"/>
        </w:rPr>
        <w:t>[____]</w:t>
      </w:r>
      <w:r w:rsidRPr="008F4A3F">
        <w:rPr>
          <w:rFonts w:asciiTheme="minorHAnsi" w:hAnsiTheme="minorHAnsi" w:cstheme="minorHAnsi"/>
          <w:sz w:val="22"/>
          <w:szCs w:val="22"/>
        </w:rPr>
        <w:t xml:space="preserve"> </w:t>
      </w:r>
      <w:r w:rsidRPr="008F4A3F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</w:p>
    <w:p w14:paraId="336E7232" w14:textId="77777777" w:rsidR="007E46B2" w:rsidRPr="008F4A3F" w:rsidRDefault="007E46B2" w:rsidP="008B3D3A">
      <w:pPr>
        <w:keepNext/>
        <w:keepLines/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8F4A3F">
        <w:rPr>
          <w:rFonts w:cstheme="minorHAnsi"/>
        </w:rPr>
        <w:t xml:space="preserve">IČ: </w:t>
      </w:r>
      <w:r w:rsidRPr="008F4A3F">
        <w:rPr>
          <w:rFonts w:cstheme="minorHAnsi"/>
        </w:rPr>
        <w:tab/>
      </w:r>
      <w:r w:rsidRPr="008F4A3F">
        <w:rPr>
          <w:rFonts w:cstheme="minorHAnsi"/>
        </w:rPr>
        <w:tab/>
      </w:r>
      <w:r w:rsidRPr="008F4A3F">
        <w:rPr>
          <w:rFonts w:cstheme="minorHAnsi"/>
        </w:rPr>
        <w:tab/>
      </w:r>
      <w:r w:rsidRPr="00A4613A">
        <w:rPr>
          <w:rFonts w:cstheme="minorHAnsi"/>
          <w:highlight w:val="lightGray"/>
        </w:rPr>
        <w:t>[____]</w:t>
      </w:r>
      <w:r w:rsidRPr="008F4A3F">
        <w:rPr>
          <w:rFonts w:cstheme="minorHAnsi"/>
        </w:rPr>
        <w:t xml:space="preserve"> </w:t>
      </w:r>
      <w:r w:rsidRPr="008F4A3F">
        <w:rPr>
          <w:rFonts w:cstheme="minorHAnsi"/>
          <w:color w:val="000000"/>
        </w:rPr>
        <w:t xml:space="preserve">    </w:t>
      </w:r>
    </w:p>
    <w:p w14:paraId="2F1FAFCC" w14:textId="77777777" w:rsidR="007E46B2" w:rsidRPr="008F4A3F" w:rsidRDefault="007E46B2" w:rsidP="008B3D3A">
      <w:pPr>
        <w:keepNext/>
        <w:keepLines/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8F4A3F">
        <w:rPr>
          <w:rFonts w:cstheme="minorHAnsi"/>
        </w:rPr>
        <w:t xml:space="preserve">DIČ: </w:t>
      </w:r>
      <w:r w:rsidRPr="008F4A3F">
        <w:rPr>
          <w:rFonts w:cstheme="minorHAnsi"/>
        </w:rPr>
        <w:tab/>
      </w:r>
      <w:r w:rsidRPr="008F4A3F">
        <w:rPr>
          <w:rFonts w:cstheme="minorHAnsi"/>
        </w:rPr>
        <w:tab/>
      </w:r>
      <w:r w:rsidRPr="008F4A3F">
        <w:rPr>
          <w:rFonts w:cstheme="minorHAnsi"/>
        </w:rPr>
        <w:tab/>
      </w:r>
      <w:r w:rsidRPr="00A4613A">
        <w:rPr>
          <w:rFonts w:cstheme="minorHAnsi"/>
          <w:highlight w:val="lightGray"/>
        </w:rPr>
        <w:t>[____]</w:t>
      </w:r>
      <w:r w:rsidRPr="008F4A3F">
        <w:rPr>
          <w:rFonts w:cstheme="minorHAnsi"/>
        </w:rPr>
        <w:t xml:space="preserve"> </w:t>
      </w:r>
      <w:r w:rsidRPr="008F4A3F">
        <w:rPr>
          <w:rFonts w:cstheme="minorHAnsi"/>
          <w:color w:val="000000"/>
        </w:rPr>
        <w:t xml:space="preserve">    </w:t>
      </w:r>
    </w:p>
    <w:p w14:paraId="6DA7F175" w14:textId="77777777" w:rsidR="007E46B2" w:rsidRPr="008F4A3F" w:rsidRDefault="007E46B2" w:rsidP="008B3D3A">
      <w:pPr>
        <w:keepNext/>
        <w:keepLines/>
        <w:suppressAutoHyphens/>
        <w:spacing w:after="0" w:line="240" w:lineRule="auto"/>
        <w:jc w:val="both"/>
        <w:rPr>
          <w:rFonts w:cstheme="minorHAnsi"/>
        </w:rPr>
      </w:pPr>
      <w:r w:rsidRPr="008F4A3F">
        <w:rPr>
          <w:rFonts w:cstheme="minorHAnsi"/>
          <w:color w:val="000000"/>
        </w:rPr>
        <w:t xml:space="preserve">zapsaná v obchodním rejstříku vedeném </w:t>
      </w:r>
      <w:r w:rsidRPr="00A4613A">
        <w:rPr>
          <w:rFonts w:cstheme="minorHAnsi"/>
          <w:highlight w:val="lightGray"/>
        </w:rPr>
        <w:t>[____]</w:t>
      </w:r>
      <w:r w:rsidRPr="008F4A3F">
        <w:rPr>
          <w:rFonts w:cstheme="minorHAnsi"/>
        </w:rPr>
        <w:t xml:space="preserve"> soudem, oddíl </w:t>
      </w:r>
      <w:r w:rsidRPr="00A4613A">
        <w:rPr>
          <w:rFonts w:cstheme="minorHAnsi"/>
          <w:highlight w:val="lightGray"/>
        </w:rPr>
        <w:t>[____],</w:t>
      </w:r>
      <w:r w:rsidRPr="008F4A3F">
        <w:rPr>
          <w:rFonts w:cstheme="minorHAnsi"/>
        </w:rPr>
        <w:t xml:space="preserve"> vložka </w:t>
      </w:r>
      <w:r w:rsidRPr="00A4613A">
        <w:rPr>
          <w:rFonts w:cstheme="minorHAnsi"/>
          <w:highlight w:val="lightGray"/>
        </w:rPr>
        <w:t>[____]</w:t>
      </w:r>
    </w:p>
    <w:p w14:paraId="5EE7193A" w14:textId="77777777" w:rsidR="007E46B2" w:rsidRPr="008F4A3F" w:rsidRDefault="007E46B2" w:rsidP="008B3D3A">
      <w:pPr>
        <w:keepNext/>
        <w:keepLines/>
        <w:suppressAutoHyphens/>
        <w:spacing w:after="0" w:line="240" w:lineRule="auto"/>
        <w:jc w:val="both"/>
        <w:rPr>
          <w:rFonts w:cstheme="minorHAnsi"/>
        </w:rPr>
      </w:pPr>
      <w:r w:rsidRPr="008F4A3F">
        <w:rPr>
          <w:rFonts w:cstheme="minorHAnsi"/>
        </w:rPr>
        <w:t xml:space="preserve">jednající: </w:t>
      </w:r>
      <w:r w:rsidRPr="00A4613A">
        <w:rPr>
          <w:rFonts w:cstheme="minorHAnsi"/>
          <w:highlight w:val="lightGray"/>
        </w:rPr>
        <w:t>[____]</w:t>
      </w:r>
    </w:p>
    <w:p w14:paraId="13BF5BFF" w14:textId="191ADF4B" w:rsidR="00D2384B" w:rsidRDefault="00D2384B" w:rsidP="008B3D3A">
      <w:pPr>
        <w:spacing w:after="0" w:line="240" w:lineRule="auto"/>
        <w:jc w:val="both"/>
        <w:rPr>
          <w:rFonts w:cstheme="minorHAnsi"/>
        </w:rPr>
      </w:pPr>
    </w:p>
    <w:p w14:paraId="44049B24" w14:textId="31AA6439" w:rsidR="004E42BF" w:rsidRDefault="00A4613A" w:rsidP="008B3D3A">
      <w:pPr>
        <w:spacing w:after="0" w:line="240" w:lineRule="auto"/>
        <w:jc w:val="both"/>
      </w:pPr>
      <w:r>
        <w:t>Účastník</w:t>
      </w:r>
      <w:r w:rsidR="004E42BF">
        <w:t xml:space="preserve"> prohlašuje, že splňuje:</w:t>
      </w:r>
    </w:p>
    <w:p w14:paraId="179E72BB" w14:textId="77777777" w:rsidR="004E42BF" w:rsidRDefault="004E42BF" w:rsidP="008B3D3A">
      <w:pPr>
        <w:spacing w:after="0" w:line="240" w:lineRule="auto"/>
        <w:jc w:val="both"/>
      </w:pPr>
    </w:p>
    <w:p w14:paraId="712A8E10" w14:textId="060DDC84" w:rsidR="004E42BF" w:rsidRPr="00A4613A" w:rsidRDefault="00A4613A" w:rsidP="008B3D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613A">
        <w:rPr>
          <w:b/>
          <w:bCs/>
          <w:sz w:val="24"/>
          <w:szCs w:val="24"/>
        </w:rPr>
        <w:t>Z</w:t>
      </w:r>
      <w:r w:rsidR="004E42BF" w:rsidRPr="00A4613A">
        <w:rPr>
          <w:b/>
          <w:bCs/>
          <w:sz w:val="24"/>
          <w:szCs w:val="24"/>
        </w:rPr>
        <w:t>ákladní kvalifikaci</w:t>
      </w:r>
    </w:p>
    <w:p w14:paraId="6E6DE99E" w14:textId="354EFE34" w:rsidR="004E42BF" w:rsidRDefault="004E42BF" w:rsidP="008B3D3A">
      <w:pPr>
        <w:spacing w:after="0" w:line="240" w:lineRule="auto"/>
        <w:jc w:val="both"/>
      </w:pPr>
      <w:r>
        <w:t>a)</w:t>
      </w:r>
      <w:r>
        <w:tab/>
        <w:t>nebyl v zemi svého sídla v posledních 5 letech před zahájením výběrového řízení pravomocně odsouzen pro trestný čin uvedený v příloze č. 3 zák. č. 134/2016 Sb.  nebo obdobný trestný čin podle právního řádu země sídla dodavatele; k zahlazeným odsouzením se nepřihlíží,</w:t>
      </w:r>
    </w:p>
    <w:p w14:paraId="09A839A7" w14:textId="62488F3E" w:rsidR="004E42BF" w:rsidRDefault="004E42BF" w:rsidP="008B3D3A">
      <w:pPr>
        <w:spacing w:after="0" w:line="240" w:lineRule="auto"/>
        <w:jc w:val="both"/>
      </w:pPr>
      <w:r>
        <w:t>b)</w:t>
      </w:r>
      <w:r>
        <w:tab/>
        <w:t>nemá v České republice nebo v zemi svého sídla v evidenci daní zachycen splatný daňový nedoplatek,</w:t>
      </w:r>
    </w:p>
    <w:p w14:paraId="15B87AD6" w14:textId="29D53347" w:rsidR="004E42BF" w:rsidRDefault="004E42BF" w:rsidP="008B3D3A">
      <w:pPr>
        <w:spacing w:after="0" w:line="240" w:lineRule="auto"/>
        <w:jc w:val="both"/>
      </w:pPr>
      <w:r>
        <w:t>c)</w:t>
      </w:r>
      <w:r>
        <w:tab/>
        <w:t>nemá v České republice nebo v zemi svého sídla splatný nedoplatek na pojistném nebo na penále na veřejné zdravotní pojištění,</w:t>
      </w:r>
    </w:p>
    <w:p w14:paraId="614D1BF0" w14:textId="379B96D0" w:rsidR="004E42BF" w:rsidRDefault="004E42BF" w:rsidP="008B3D3A">
      <w:pPr>
        <w:spacing w:after="0" w:line="240" w:lineRule="auto"/>
        <w:jc w:val="both"/>
      </w:pPr>
      <w:r>
        <w:t>d)</w:t>
      </w:r>
      <w:r>
        <w:tab/>
        <w:t>nemá v České republice nebo v zemi svého sídla splatný nedoplatek na pojistném nebo na penále na sociální zabezpečení a příspěvku na státní politiku zaměstnanosti,</w:t>
      </w:r>
    </w:p>
    <w:p w14:paraId="6635A8DE" w14:textId="5343D154" w:rsidR="004E42BF" w:rsidRDefault="004E42BF" w:rsidP="008B3D3A">
      <w:pPr>
        <w:spacing w:after="0" w:line="240" w:lineRule="auto"/>
        <w:jc w:val="both"/>
      </w:pPr>
      <w:r>
        <w:t>e)</w:t>
      </w:r>
      <w:r>
        <w:tab/>
        <w:t>není v likvidaci, nebylo proti němu vydáno rozhodnutí o úpadku, nebyl</w:t>
      </w:r>
      <w:r w:rsidR="008B3D3A">
        <w:t>a</w:t>
      </w:r>
      <w:r>
        <w:t xml:space="preserve"> vůči němu nařízena nucená správa podle jiného právního předpisu nebo v obdobné situaci podle právního řádu země sídla dodavatele.</w:t>
      </w:r>
    </w:p>
    <w:p w14:paraId="339C2EF5" w14:textId="77777777" w:rsidR="004E42BF" w:rsidRDefault="004E42BF" w:rsidP="008B3D3A">
      <w:pPr>
        <w:spacing w:after="0" w:line="240" w:lineRule="auto"/>
        <w:jc w:val="both"/>
      </w:pPr>
    </w:p>
    <w:p w14:paraId="09C22C79" w14:textId="6A5CA2E7" w:rsidR="004E42BF" w:rsidRPr="00A4613A" w:rsidRDefault="00A4613A" w:rsidP="008B3D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613A">
        <w:rPr>
          <w:b/>
          <w:bCs/>
          <w:sz w:val="24"/>
          <w:szCs w:val="24"/>
        </w:rPr>
        <w:t>P</w:t>
      </w:r>
      <w:r w:rsidR="004E42BF" w:rsidRPr="00A4613A">
        <w:rPr>
          <w:b/>
          <w:bCs/>
          <w:sz w:val="24"/>
          <w:szCs w:val="24"/>
        </w:rPr>
        <w:t>rofesní kvalifikac</w:t>
      </w:r>
      <w:r w:rsidR="00076EF2" w:rsidRPr="00A4613A">
        <w:rPr>
          <w:b/>
          <w:bCs/>
          <w:sz w:val="24"/>
          <w:szCs w:val="24"/>
        </w:rPr>
        <w:t>i</w:t>
      </w:r>
    </w:p>
    <w:p w14:paraId="7930CBA9" w14:textId="6B081E45" w:rsidR="004E42BF" w:rsidRDefault="00076EF2" w:rsidP="008B3D3A">
      <w:pPr>
        <w:spacing w:after="0" w:line="240" w:lineRule="auto"/>
        <w:jc w:val="both"/>
      </w:pPr>
      <w:r>
        <w:t>když</w:t>
      </w:r>
      <w:r w:rsidR="004E42BF">
        <w:t xml:space="preserve"> je schopen přeložit </w:t>
      </w:r>
    </w:p>
    <w:p w14:paraId="60020AF4" w14:textId="77777777" w:rsidR="004E42BF" w:rsidRDefault="004E42BF" w:rsidP="008B3D3A">
      <w:pPr>
        <w:spacing w:after="0" w:line="240" w:lineRule="auto"/>
        <w:jc w:val="both"/>
      </w:pPr>
      <w:r>
        <w:t>a)</w:t>
      </w:r>
      <w:r>
        <w:tab/>
        <w:t>výpis z obchodního rejstříku nebo jiné obdobné evidence, pokud jiný právní předpis zápis do takové evidence vyžaduje,</w:t>
      </w:r>
    </w:p>
    <w:p w14:paraId="496B1685" w14:textId="0A139C17" w:rsidR="00A4613A" w:rsidRDefault="004E42BF" w:rsidP="008B3D3A">
      <w:pPr>
        <w:spacing w:after="0" w:line="240" w:lineRule="auto"/>
        <w:jc w:val="both"/>
      </w:pPr>
      <w:r>
        <w:t>b)</w:t>
      </w:r>
      <w:r>
        <w:tab/>
        <w:t>oprávnění k podnikání v rozsahu odpovídajícím předmětu veřejné zakázky, pokud jiné právní předpisy takové oprávnění vyžadují; tímto oprávněním se rozumí živnostenské oprávnění, a to alespoň pro živnost „</w:t>
      </w:r>
      <w:r w:rsidRPr="00A4613A">
        <w:rPr>
          <w:b/>
          <w:bCs/>
          <w:i/>
          <w:iCs/>
        </w:rPr>
        <w:t>Projektová činnost ve výstavbě</w:t>
      </w:r>
      <w:r>
        <w:t>“.</w:t>
      </w:r>
    </w:p>
    <w:p w14:paraId="2D57D641" w14:textId="77777777" w:rsidR="00A4613A" w:rsidRDefault="00A4613A">
      <w:pPr>
        <w:spacing w:after="0"/>
      </w:pPr>
      <w:r>
        <w:br w:type="page"/>
      </w:r>
    </w:p>
    <w:p w14:paraId="4616AF7C" w14:textId="77777777" w:rsidR="00E53BEB" w:rsidRDefault="00E53BEB" w:rsidP="008B3D3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AC77ECE" w14:textId="4B5CE6FF" w:rsidR="00D2384B" w:rsidRPr="00A4613A" w:rsidRDefault="00A4613A" w:rsidP="008B3D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613A">
        <w:rPr>
          <w:rFonts w:cstheme="minorHAnsi"/>
          <w:b/>
          <w:bCs/>
          <w:sz w:val="24"/>
          <w:szCs w:val="24"/>
        </w:rPr>
        <w:t>T</w:t>
      </w:r>
      <w:r w:rsidR="00076EF2" w:rsidRPr="00A4613A">
        <w:rPr>
          <w:rFonts w:cstheme="minorHAnsi"/>
          <w:b/>
          <w:bCs/>
          <w:sz w:val="24"/>
          <w:szCs w:val="24"/>
        </w:rPr>
        <w:t>echnickou kvalifikaci</w:t>
      </w:r>
    </w:p>
    <w:p w14:paraId="42585FA8" w14:textId="63DE5A87" w:rsidR="00D2384B" w:rsidRPr="004F07D5" w:rsidRDefault="00A4613A" w:rsidP="00A4613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účastník</w:t>
      </w:r>
      <w:r w:rsidR="00D2384B">
        <w:t xml:space="preserve"> byl zpracovatelem </w:t>
      </w:r>
      <w:r w:rsidR="00D2384B" w:rsidRPr="00220A60">
        <w:t xml:space="preserve">dokumentace pro </w:t>
      </w:r>
      <w:r w:rsidR="004F07D5" w:rsidRPr="00220A60">
        <w:t>provedení stavby</w:t>
      </w:r>
      <w:r w:rsidR="004F07D5">
        <w:t xml:space="preserve"> </w:t>
      </w:r>
      <w:r w:rsidR="00D2384B">
        <w:t xml:space="preserve">na pozici generálního projektanta stavby v investičním nákladu min. 100 mil. Kč bez DPH, pro kterou je vydané kolaudační rozhodnutí ne starší </w:t>
      </w:r>
      <w:r>
        <w:t>3</w:t>
      </w:r>
      <w:r w:rsidR="00D2384B">
        <w:t xml:space="preserve"> let, </w:t>
      </w:r>
      <w:r w:rsidR="00D2384B" w:rsidRPr="004F07D5">
        <w:t>když předmětná stavba zahrnuje</w:t>
      </w:r>
      <w:r w:rsidR="004B711D">
        <w:t xml:space="preserve"> vše níže uvedené</w:t>
      </w:r>
      <w:r w:rsidR="00D2384B" w:rsidRPr="004F07D5">
        <w:t>:</w:t>
      </w:r>
    </w:p>
    <w:p w14:paraId="51097CF8" w14:textId="2D5964C2" w:rsidR="00D2384B" w:rsidRDefault="00D2384B" w:rsidP="00A4613A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mikrobiologické laboratoře, </w:t>
      </w:r>
      <w:proofErr w:type="spellStart"/>
      <w:r>
        <w:t>biohazardové</w:t>
      </w:r>
      <w:proofErr w:type="spellEnd"/>
      <w:r>
        <w:t xml:space="preserve"> laboratoře do úrovně BSL3 včetně určených pro veterinární provoz</w:t>
      </w:r>
    </w:p>
    <w:p w14:paraId="740C2908" w14:textId="5AE110C2" w:rsidR="00D2384B" w:rsidRDefault="00D2384B" w:rsidP="00A4613A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výrobu potravinových doplňků, podléhající schválení Ústavu pro státní kontrolu veterinárních biopreparátů a léčiv</w:t>
      </w:r>
    </w:p>
    <w:p w14:paraId="118F0A2D" w14:textId="5D4DB0FD" w:rsidR="00D2384B" w:rsidRDefault="00D2384B" w:rsidP="00A4613A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čisté laboratorní prostory vyšších tříd čistoty (</w:t>
      </w:r>
      <w:r w:rsidRPr="00220A60">
        <w:t>ISO6)</w:t>
      </w:r>
    </w:p>
    <w:p w14:paraId="378613F9" w14:textId="77777777" w:rsidR="00D2384B" w:rsidRDefault="00D2384B" w:rsidP="008B3D3A">
      <w:pPr>
        <w:spacing w:after="0" w:line="240" w:lineRule="auto"/>
        <w:jc w:val="both"/>
      </w:pPr>
    </w:p>
    <w:p w14:paraId="2DB91711" w14:textId="33546C1A" w:rsidR="00D2384B" w:rsidRDefault="00D2384B" w:rsidP="00A4613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uchazeč byl zpracovatelem </w:t>
      </w:r>
      <w:r w:rsidRPr="00220A60">
        <w:t xml:space="preserve">dokumentace pro </w:t>
      </w:r>
      <w:r w:rsidR="004F07D5" w:rsidRPr="00220A60">
        <w:t>provedení stavby</w:t>
      </w:r>
      <w:r w:rsidRPr="00220A60">
        <w:t xml:space="preserve"> </w:t>
      </w:r>
      <w:r w:rsidRPr="00082AFE">
        <w:t>na pozici generálního projektanta na další tři stavby v investičním nákladu min. 50 mil. Kč bez DPH</w:t>
      </w:r>
      <w:r w:rsidR="002B65D9" w:rsidRPr="00082AFE">
        <w:t xml:space="preserve"> každ</w:t>
      </w:r>
      <w:r w:rsidR="002B65D9" w:rsidRPr="004F07D5">
        <w:t>á</w:t>
      </w:r>
      <w:r w:rsidRPr="004F07D5">
        <w:t>, pro</w:t>
      </w:r>
      <w:r>
        <w:t xml:space="preserve"> které je vydané kolaudační rozhodnutí ne starší 5 let.</w:t>
      </w:r>
    </w:p>
    <w:p w14:paraId="53543690" w14:textId="77777777" w:rsidR="00D2384B" w:rsidRDefault="00D2384B" w:rsidP="008B3D3A">
      <w:pPr>
        <w:spacing w:after="0" w:line="240" w:lineRule="auto"/>
        <w:jc w:val="both"/>
      </w:pPr>
    </w:p>
    <w:p w14:paraId="613E91C6" w14:textId="77777777" w:rsidR="00076EF2" w:rsidRDefault="00076EF2" w:rsidP="008B3D3A">
      <w:pPr>
        <w:spacing w:after="0" w:line="240" w:lineRule="auto"/>
        <w:jc w:val="both"/>
      </w:pPr>
    </w:p>
    <w:p w14:paraId="1876D146" w14:textId="62CEA1F4" w:rsidR="00D2384B" w:rsidRDefault="00D2384B" w:rsidP="008B3D3A">
      <w:pPr>
        <w:spacing w:after="0" w:line="240" w:lineRule="auto"/>
        <w:jc w:val="both"/>
      </w:pPr>
      <w:r>
        <w:t>V</w:t>
      </w:r>
      <w:r w:rsidRPr="00A4613A">
        <w:rPr>
          <w:highlight w:val="lightGray"/>
        </w:rPr>
        <w:t>____________,</w:t>
      </w:r>
      <w:r>
        <w:t xml:space="preserve"> dne </w:t>
      </w:r>
      <w:r w:rsidRPr="00A4613A">
        <w:rPr>
          <w:highlight w:val="lightGray"/>
        </w:rPr>
        <w:t>____________,</w:t>
      </w:r>
    </w:p>
    <w:p w14:paraId="16071BE5" w14:textId="77777777" w:rsidR="00D2384B" w:rsidRDefault="00D2384B" w:rsidP="008B3D3A">
      <w:pPr>
        <w:spacing w:after="0" w:line="240" w:lineRule="auto"/>
        <w:jc w:val="both"/>
      </w:pPr>
    </w:p>
    <w:p w14:paraId="2894D36B" w14:textId="77777777" w:rsidR="00D2384B" w:rsidRDefault="00D2384B" w:rsidP="008B3D3A">
      <w:pPr>
        <w:spacing w:after="0" w:line="240" w:lineRule="auto"/>
        <w:jc w:val="both"/>
      </w:pPr>
    </w:p>
    <w:p w14:paraId="677F808A" w14:textId="77777777" w:rsidR="00D2384B" w:rsidRDefault="00D2384B" w:rsidP="008B3D3A">
      <w:pPr>
        <w:spacing w:after="0" w:line="240" w:lineRule="auto"/>
        <w:jc w:val="both"/>
      </w:pPr>
    </w:p>
    <w:p w14:paraId="55A0E625" w14:textId="77777777" w:rsidR="00D2384B" w:rsidRDefault="00D2384B" w:rsidP="008B3D3A">
      <w:pPr>
        <w:spacing w:after="0" w:line="240" w:lineRule="auto"/>
        <w:jc w:val="both"/>
      </w:pPr>
    </w:p>
    <w:p w14:paraId="4BFAD66A" w14:textId="1DAAD212" w:rsidR="00D2384B" w:rsidRDefault="00D2384B" w:rsidP="008B3D3A">
      <w:pPr>
        <w:spacing w:after="0" w:line="240" w:lineRule="auto"/>
        <w:jc w:val="both"/>
      </w:pPr>
      <w:r w:rsidRPr="00A4613A">
        <w:rPr>
          <w:highlight w:val="lightGray"/>
        </w:rPr>
        <w:t>_____________________</w:t>
      </w:r>
    </w:p>
    <w:p w14:paraId="50486BBC" w14:textId="460780FF" w:rsidR="00D2384B" w:rsidRDefault="00D2384B" w:rsidP="008B3D3A">
      <w:pPr>
        <w:spacing w:after="0" w:line="240" w:lineRule="auto"/>
        <w:jc w:val="both"/>
      </w:pPr>
      <w:r>
        <w:t>podpis osoby oprávněné jednat za uchazeče</w:t>
      </w:r>
    </w:p>
    <w:p w14:paraId="39156F8F" w14:textId="30B6B853" w:rsidR="00D2384B" w:rsidRPr="00D2384B" w:rsidRDefault="00D2384B" w:rsidP="008B3D3A">
      <w:pPr>
        <w:spacing w:after="0" w:line="240" w:lineRule="auto"/>
        <w:jc w:val="both"/>
        <w:rPr>
          <w:rFonts w:cstheme="minorHAnsi"/>
        </w:rPr>
      </w:pPr>
    </w:p>
    <w:p w14:paraId="1703249D" w14:textId="77777777" w:rsidR="00D2384B" w:rsidRPr="00D2384B" w:rsidRDefault="00D2384B" w:rsidP="008B3D3A">
      <w:pPr>
        <w:spacing w:after="0" w:line="240" w:lineRule="auto"/>
        <w:jc w:val="both"/>
        <w:rPr>
          <w:rFonts w:cstheme="minorHAnsi"/>
        </w:rPr>
      </w:pPr>
    </w:p>
    <w:p w14:paraId="14FA47A9" w14:textId="77777777" w:rsidR="00D2384B" w:rsidRPr="00D2384B" w:rsidRDefault="00D2384B" w:rsidP="008B3D3A">
      <w:pPr>
        <w:spacing w:after="0" w:line="240" w:lineRule="auto"/>
        <w:jc w:val="both"/>
        <w:rPr>
          <w:rFonts w:cstheme="minorHAnsi"/>
        </w:rPr>
      </w:pPr>
    </w:p>
    <w:p w14:paraId="545F0EBA" w14:textId="635B550C" w:rsidR="00D2384B" w:rsidRPr="00D2384B" w:rsidRDefault="00D2384B" w:rsidP="008B3D3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C58AF27" w14:textId="77777777" w:rsidR="00C62C7F" w:rsidRPr="00D2384B" w:rsidRDefault="00C62C7F" w:rsidP="008B3D3A">
      <w:pPr>
        <w:jc w:val="both"/>
        <w:rPr>
          <w:rFonts w:cstheme="minorHAnsi"/>
        </w:rPr>
      </w:pPr>
    </w:p>
    <w:sectPr w:rsidR="00C62C7F" w:rsidRPr="00D23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3B7" w14:textId="77777777" w:rsidR="00E43F57" w:rsidRDefault="00E43F57" w:rsidP="00E53BEB">
      <w:pPr>
        <w:spacing w:after="0" w:line="240" w:lineRule="auto"/>
      </w:pPr>
      <w:r>
        <w:separator/>
      </w:r>
    </w:p>
  </w:endnote>
  <w:endnote w:type="continuationSeparator" w:id="0">
    <w:p w14:paraId="2E8D6966" w14:textId="77777777" w:rsidR="00E43F57" w:rsidRDefault="00E43F57" w:rsidP="00E5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14E9" w14:textId="77777777" w:rsidR="00E43F57" w:rsidRDefault="00E43F57" w:rsidP="00E53BEB">
      <w:pPr>
        <w:spacing w:after="0" w:line="240" w:lineRule="auto"/>
      </w:pPr>
      <w:r>
        <w:separator/>
      </w:r>
    </w:p>
  </w:footnote>
  <w:footnote w:type="continuationSeparator" w:id="0">
    <w:p w14:paraId="410C5902" w14:textId="77777777" w:rsidR="00E43F57" w:rsidRDefault="00E43F57" w:rsidP="00E5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A320" w14:textId="57972108" w:rsidR="00E53BEB" w:rsidRPr="00E53BEB" w:rsidRDefault="00E53BEB" w:rsidP="00E53BEB">
    <w:pPr>
      <w:pStyle w:val="Zhlav"/>
    </w:pPr>
    <w:r>
      <w:rPr>
        <w:noProof/>
        <w14:ligatures w14:val="standardContextual"/>
      </w:rPr>
      <w:drawing>
        <wp:inline distT="0" distB="0" distL="0" distR="0" wp14:anchorId="75868E12" wp14:editId="0D857C9A">
          <wp:extent cx="5760720" cy="1029970"/>
          <wp:effectExtent l="0" t="0" r="0" b="0"/>
          <wp:docPr id="28559593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1B9F"/>
    <w:multiLevelType w:val="hybridMultilevel"/>
    <w:tmpl w:val="C5DE758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7D26C7A"/>
    <w:multiLevelType w:val="hybridMultilevel"/>
    <w:tmpl w:val="902432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015D8"/>
    <w:multiLevelType w:val="hybridMultilevel"/>
    <w:tmpl w:val="350202B0"/>
    <w:lvl w:ilvl="0" w:tplc="B8C04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B7570"/>
    <w:multiLevelType w:val="hybridMultilevel"/>
    <w:tmpl w:val="58960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1884">
    <w:abstractNumId w:val="0"/>
  </w:num>
  <w:num w:numId="2" w16cid:durableId="1692605313">
    <w:abstractNumId w:val="3"/>
  </w:num>
  <w:num w:numId="3" w16cid:durableId="2074619483">
    <w:abstractNumId w:val="1"/>
  </w:num>
  <w:num w:numId="4" w16cid:durableId="116355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4B"/>
    <w:rsid w:val="00076EF2"/>
    <w:rsid w:val="00082AFE"/>
    <w:rsid w:val="00220A60"/>
    <w:rsid w:val="002B65D9"/>
    <w:rsid w:val="004B711D"/>
    <w:rsid w:val="004E42BF"/>
    <w:rsid w:val="004F07D5"/>
    <w:rsid w:val="00770989"/>
    <w:rsid w:val="007E46B2"/>
    <w:rsid w:val="008508AC"/>
    <w:rsid w:val="008B3D3A"/>
    <w:rsid w:val="008C6D28"/>
    <w:rsid w:val="0094790E"/>
    <w:rsid w:val="009A4B1E"/>
    <w:rsid w:val="00A4613A"/>
    <w:rsid w:val="00A8725D"/>
    <w:rsid w:val="00BB4939"/>
    <w:rsid w:val="00C62C7F"/>
    <w:rsid w:val="00C96CDE"/>
    <w:rsid w:val="00D2384B"/>
    <w:rsid w:val="00E43F57"/>
    <w:rsid w:val="00E53BEB"/>
    <w:rsid w:val="00EC4A0A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2BA7B"/>
  <w15:chartTrackingRefBased/>
  <w15:docId w15:val="{6A36F5B2-E7FE-4112-A69F-E1225DFC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84B"/>
    <w:pPr>
      <w:spacing w:after="160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84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7E46B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E46B2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F07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7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7D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7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7D5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A60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5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B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Andrášek</dc:creator>
  <cp:keywords/>
  <dc:description/>
  <cp:lastModifiedBy>Čáslavský Jan</cp:lastModifiedBy>
  <cp:revision>10</cp:revision>
  <cp:lastPrinted>2024-02-28T19:21:00Z</cp:lastPrinted>
  <dcterms:created xsi:type="dcterms:W3CDTF">2024-02-28T18:49:00Z</dcterms:created>
  <dcterms:modified xsi:type="dcterms:W3CDTF">2024-03-01T12:41:00Z</dcterms:modified>
</cp:coreProperties>
</file>